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F9C4" w14:textId="77777777" w:rsidR="00361411" w:rsidRPr="001E79C6" w:rsidRDefault="00361411" w:rsidP="00BD2854">
      <w:pPr>
        <w:spacing w:line="276" w:lineRule="auto"/>
        <w:jc w:val="center"/>
        <w:rPr>
          <w:rFonts w:ascii="Times New Roman" w:hAnsi="Times New Roman" w:cs="Times New Roman"/>
          <w:b/>
          <w:bCs/>
          <w:sz w:val="24"/>
          <w:szCs w:val="24"/>
        </w:rPr>
      </w:pPr>
      <w:r w:rsidRPr="001E79C6">
        <w:rPr>
          <w:rFonts w:ascii="Times New Roman" w:hAnsi="Times New Roman" w:cs="Times New Roman"/>
          <w:b/>
          <w:bCs/>
          <w:sz w:val="24"/>
          <w:szCs w:val="24"/>
        </w:rPr>
        <w:t xml:space="preserve">CUMHURİYET İLK/ORTAOKULU DİLİMİZİN ZENGİNLİKLERİ PROJESİ </w:t>
      </w:r>
    </w:p>
    <w:p w14:paraId="31306246" w14:textId="27010426" w:rsidR="00361411" w:rsidRPr="001E79C6" w:rsidRDefault="00935379" w:rsidP="00BD28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ARALIK</w:t>
      </w:r>
      <w:r w:rsidR="00361411" w:rsidRPr="001E79C6">
        <w:rPr>
          <w:rFonts w:ascii="Times New Roman" w:hAnsi="Times New Roman" w:cs="Times New Roman"/>
          <w:b/>
          <w:bCs/>
          <w:sz w:val="24"/>
          <w:szCs w:val="24"/>
        </w:rPr>
        <w:t xml:space="preserve"> FAALİYET AYI RAPORU</w:t>
      </w:r>
    </w:p>
    <w:p w14:paraId="4CEA3BAC" w14:textId="2D7AADCD" w:rsidR="001E79C6" w:rsidRPr="001E170C" w:rsidRDefault="001E79C6" w:rsidP="001E170C">
      <w:pPr>
        <w:pStyle w:val="NormalWeb"/>
        <w:numPr>
          <w:ilvl w:val="0"/>
          <w:numId w:val="1"/>
        </w:numPr>
        <w:shd w:val="clear" w:color="auto" w:fill="FFFFFF"/>
        <w:spacing w:before="0" w:beforeAutospacing="0" w:after="375" w:afterAutospacing="0" w:line="276" w:lineRule="auto"/>
        <w:rPr>
          <w:b/>
          <w:bCs/>
        </w:rPr>
      </w:pPr>
      <w:r w:rsidRPr="001E170C">
        <w:rPr>
          <w:b/>
          <w:bCs/>
        </w:rPr>
        <w:t>Etkileşimli Kitap Okuma Çalışmaları</w:t>
      </w:r>
    </w:p>
    <w:p w14:paraId="6450AC2C" w14:textId="75E528C9" w:rsidR="00DA0600" w:rsidRDefault="00DA0600" w:rsidP="00BD2854">
      <w:pPr>
        <w:pStyle w:val="NormalWeb"/>
        <w:shd w:val="clear" w:color="auto" w:fill="FFFFFF"/>
        <w:spacing w:before="0" w:beforeAutospacing="0" w:after="0" w:afterAutospacing="0" w:line="276" w:lineRule="auto"/>
      </w:pPr>
      <w:r w:rsidRPr="001E79C6">
        <w:t>Millî Eğitim Bakanlığı tarafından başlatılan “Dilimizin Zenginlikleri Projesi” kapsamında okulumuzda</w:t>
      </w:r>
      <w:r w:rsidR="00935379">
        <w:t xml:space="preserve"> </w:t>
      </w:r>
      <w:r w:rsidR="00EC6789">
        <w:t xml:space="preserve">11.12.2023 – 31.12.2023 tarihleri arasında </w:t>
      </w:r>
      <w:r w:rsidRPr="001E79C6">
        <w:t>Etkileşimli Kitap Okuma Çalışmaları gerçekleştirilmiştir.</w:t>
      </w:r>
    </w:p>
    <w:p w14:paraId="0F6FBD06" w14:textId="77777777" w:rsidR="001E170C" w:rsidRDefault="001E170C" w:rsidP="00BD2854">
      <w:pPr>
        <w:pStyle w:val="NormalWeb"/>
        <w:shd w:val="clear" w:color="auto" w:fill="FFFFFF"/>
        <w:spacing w:before="0" w:beforeAutospacing="0" w:after="0" w:afterAutospacing="0" w:line="276" w:lineRule="auto"/>
      </w:pPr>
    </w:p>
    <w:p w14:paraId="429E002E" w14:textId="5560891F" w:rsidR="00935379" w:rsidRPr="001E170C" w:rsidRDefault="001E170C" w:rsidP="00BD2854">
      <w:pPr>
        <w:pStyle w:val="NormalWeb"/>
        <w:shd w:val="clear" w:color="auto" w:fill="FFFFFF"/>
        <w:spacing w:before="0" w:beforeAutospacing="0" w:after="0" w:afterAutospacing="0" w:line="276" w:lineRule="auto"/>
        <w:rPr>
          <w:b/>
          <w:bCs/>
        </w:rPr>
      </w:pPr>
      <w:r w:rsidRPr="001E170C">
        <w:rPr>
          <w:b/>
          <w:bCs/>
        </w:rPr>
        <w:t>Eğitim</w:t>
      </w:r>
    </w:p>
    <w:p w14:paraId="7BE7F737" w14:textId="77777777" w:rsidR="00DA0600" w:rsidRDefault="00DA0600" w:rsidP="00BD2854">
      <w:pPr>
        <w:pStyle w:val="NormalWeb"/>
        <w:shd w:val="clear" w:color="auto" w:fill="FFFFFF"/>
        <w:spacing w:before="0" w:beforeAutospacing="0" w:after="0" w:afterAutospacing="0" w:line="276" w:lineRule="auto"/>
      </w:pPr>
      <w:r w:rsidRPr="001E79C6">
        <w:t>Okul öncesi öğretmenlerine yönelik etkileşimli kitap okumaya yönelik bilgilendirme/eğitim yapılmıştır. Eğitimde etkileşimli kitap okumanın tanımı, önemi, amaçları ve yöntemleri hakkında bilgi paylaşımı yapılmıştır. Ayrıca etkileşimli kitap okuma etkinliklerinde kullanılabilecek çeşitli teknikler ve uygulamalar gösterilmiştir.</w:t>
      </w:r>
    </w:p>
    <w:p w14:paraId="040C4563" w14:textId="77777777" w:rsidR="001E170C" w:rsidRDefault="001E170C" w:rsidP="00BD2854">
      <w:pPr>
        <w:pStyle w:val="NormalWeb"/>
        <w:shd w:val="clear" w:color="auto" w:fill="FFFFFF"/>
        <w:spacing w:before="0" w:beforeAutospacing="0" w:after="0" w:afterAutospacing="0" w:line="276" w:lineRule="auto"/>
      </w:pPr>
    </w:p>
    <w:p w14:paraId="535F1B18" w14:textId="3E85A1C0" w:rsidR="00935379" w:rsidRPr="001E170C" w:rsidRDefault="001E170C" w:rsidP="00BD2854">
      <w:pPr>
        <w:pStyle w:val="NormalWeb"/>
        <w:shd w:val="clear" w:color="auto" w:fill="FFFFFF"/>
        <w:spacing w:before="0" w:beforeAutospacing="0" w:after="0" w:afterAutospacing="0" w:line="276" w:lineRule="auto"/>
        <w:rPr>
          <w:b/>
          <w:bCs/>
        </w:rPr>
      </w:pPr>
      <w:r w:rsidRPr="001E170C">
        <w:rPr>
          <w:b/>
          <w:bCs/>
        </w:rPr>
        <w:t>Planlama</w:t>
      </w:r>
    </w:p>
    <w:p w14:paraId="4CC923B5" w14:textId="77777777" w:rsidR="00935379" w:rsidRDefault="00DA0600" w:rsidP="00BD2854">
      <w:pPr>
        <w:pStyle w:val="NormalWeb"/>
        <w:shd w:val="clear" w:color="auto" w:fill="FFFFFF"/>
        <w:spacing w:before="0" w:beforeAutospacing="0" w:after="0" w:afterAutospacing="0" w:line="276" w:lineRule="auto"/>
      </w:pPr>
      <w:r w:rsidRPr="001E79C6">
        <w:t>Etkileşimli okuma yöntemi ile okunacak kitaplar belirlenir ve günlük eğitim akışları planlanmıştır. Kitap seçimlerinde, çocukların ilgi alanları ve gelişim düzeyleri dikkate alınmıştır. Ayrıca kitaplarda yer alan dil özellikleri ve kelime dağarcığı da göz önünde bulundurulmuştur.</w:t>
      </w:r>
    </w:p>
    <w:p w14:paraId="3191C8E9" w14:textId="77777777" w:rsidR="00935379" w:rsidRDefault="00935379" w:rsidP="00BD2854">
      <w:pPr>
        <w:pStyle w:val="NormalWeb"/>
        <w:shd w:val="clear" w:color="auto" w:fill="FFFFFF"/>
        <w:spacing w:before="0" w:beforeAutospacing="0" w:after="0" w:afterAutospacing="0" w:line="276" w:lineRule="auto"/>
      </w:pPr>
    </w:p>
    <w:p w14:paraId="403327CE" w14:textId="5B5AA45C" w:rsidR="001E170C" w:rsidRPr="001E170C" w:rsidRDefault="001E170C" w:rsidP="00BD2854">
      <w:pPr>
        <w:pStyle w:val="NormalWeb"/>
        <w:shd w:val="clear" w:color="auto" w:fill="FFFFFF"/>
        <w:spacing w:before="0" w:beforeAutospacing="0" w:after="0" w:afterAutospacing="0" w:line="276" w:lineRule="auto"/>
        <w:rPr>
          <w:b/>
          <w:bCs/>
        </w:rPr>
      </w:pPr>
      <w:r w:rsidRPr="001E170C">
        <w:rPr>
          <w:b/>
          <w:bCs/>
        </w:rPr>
        <w:t>Uygulama</w:t>
      </w:r>
    </w:p>
    <w:p w14:paraId="562B17AD" w14:textId="64910CDC" w:rsidR="00DA0600" w:rsidRDefault="00DA0600" w:rsidP="00BD2854">
      <w:pPr>
        <w:pStyle w:val="NormalWeb"/>
        <w:shd w:val="clear" w:color="auto" w:fill="FFFFFF"/>
        <w:spacing w:before="0" w:beforeAutospacing="0" w:after="0" w:afterAutospacing="0" w:line="276" w:lineRule="auto"/>
      </w:pPr>
      <w:r w:rsidRPr="001E79C6">
        <w:t>Etkileşim kitap okumalarının merkeze alındığı günlük eğitim akışları uygulanmıştır. Bu uygulamalarda, öğretmenler tarafından çeşitli etkileşimli okuma teknikleri kullanılmıştır. Bu teknikler arasında, soru-cevap, drama, resim yapma, müzik dinletisi, serbest konuşma gibi teknikler yer almıştır.</w:t>
      </w:r>
    </w:p>
    <w:p w14:paraId="520C8F22" w14:textId="77777777" w:rsidR="00935379" w:rsidRDefault="00935379" w:rsidP="00BD2854">
      <w:pPr>
        <w:pStyle w:val="NormalWeb"/>
        <w:shd w:val="clear" w:color="auto" w:fill="FFFFFF"/>
        <w:spacing w:before="0" w:beforeAutospacing="0" w:after="0" w:afterAutospacing="0" w:line="276" w:lineRule="auto"/>
      </w:pPr>
    </w:p>
    <w:p w14:paraId="69A4F1F7" w14:textId="5FF6EBAB" w:rsidR="001E170C" w:rsidRPr="001E170C" w:rsidRDefault="001E170C" w:rsidP="00BD2854">
      <w:pPr>
        <w:pStyle w:val="NormalWeb"/>
        <w:shd w:val="clear" w:color="auto" w:fill="FFFFFF"/>
        <w:spacing w:before="0" w:beforeAutospacing="0" w:after="0" w:afterAutospacing="0" w:line="276" w:lineRule="auto"/>
        <w:rPr>
          <w:b/>
          <w:bCs/>
        </w:rPr>
      </w:pPr>
      <w:r w:rsidRPr="001E170C">
        <w:rPr>
          <w:b/>
          <w:bCs/>
        </w:rPr>
        <w:t>Bilgilendirme</w:t>
      </w:r>
    </w:p>
    <w:p w14:paraId="5D624CB9" w14:textId="490352F5" w:rsidR="00DA0600" w:rsidRDefault="00DA0600" w:rsidP="00BD2854">
      <w:pPr>
        <w:pStyle w:val="NormalWeb"/>
        <w:shd w:val="clear" w:color="auto" w:fill="FFFFFF"/>
        <w:spacing w:before="0" w:beforeAutospacing="0" w:after="0" w:afterAutospacing="0" w:line="276" w:lineRule="auto"/>
      </w:pPr>
      <w:r w:rsidRPr="001E79C6">
        <w:t>Okunan kitaplardaki bilinmeyen kelimeler belirlenmiştir. Bu kelimeler, çocukların anlayabileceği şekilde açıklanarak çocuklara sunulmuştur. Ayrıca bu kelimeler bir sözlükte toplanarak çocukların erişimine sunulmuştur.</w:t>
      </w:r>
    </w:p>
    <w:p w14:paraId="7DA0D2B6" w14:textId="77777777" w:rsidR="00935379" w:rsidRDefault="00935379" w:rsidP="00BD2854">
      <w:pPr>
        <w:pStyle w:val="NormalWeb"/>
        <w:shd w:val="clear" w:color="auto" w:fill="FFFFFF"/>
        <w:spacing w:before="0" w:beforeAutospacing="0" w:after="0" w:afterAutospacing="0" w:line="276" w:lineRule="auto"/>
      </w:pPr>
    </w:p>
    <w:p w14:paraId="2B397C1B" w14:textId="113DCC04" w:rsidR="001E170C" w:rsidRPr="001E170C" w:rsidRDefault="001E170C" w:rsidP="00BD2854">
      <w:pPr>
        <w:pStyle w:val="NormalWeb"/>
        <w:shd w:val="clear" w:color="auto" w:fill="FFFFFF"/>
        <w:spacing w:before="0" w:beforeAutospacing="0" w:after="0" w:afterAutospacing="0" w:line="276" w:lineRule="auto"/>
        <w:rPr>
          <w:b/>
          <w:bCs/>
        </w:rPr>
      </w:pPr>
      <w:r w:rsidRPr="001E170C">
        <w:rPr>
          <w:b/>
          <w:bCs/>
        </w:rPr>
        <w:t>Sonuç</w:t>
      </w:r>
    </w:p>
    <w:p w14:paraId="3ECA8CD1" w14:textId="1F9263FD" w:rsidR="001E79C6" w:rsidRDefault="00DA0600" w:rsidP="00BD2854">
      <w:pPr>
        <w:pStyle w:val="NormalWeb"/>
        <w:shd w:val="clear" w:color="auto" w:fill="FFFFFF"/>
        <w:spacing w:before="0" w:beforeAutospacing="0" w:after="0" w:afterAutospacing="0" w:line="276" w:lineRule="auto"/>
      </w:pPr>
      <w:r w:rsidRPr="001E79C6">
        <w:t>Etkileşimli Kitap Okuma Çalışmaları, çocukların dil becerilerini geliştirmeye yönelik önemli bir çalışmadır. Bu çalışma sayesinde çocuklar etkileşimli kitap okuma yoluyla kelime dağarcıklarını genişletmiş, dil becerilerini geliştirmiş ve kitap okuma alışkanlığı kazanmışlardır.</w:t>
      </w:r>
    </w:p>
    <w:p w14:paraId="7CCCC9CB" w14:textId="77777777" w:rsidR="00935379" w:rsidRDefault="00935379" w:rsidP="00BD2854">
      <w:pPr>
        <w:pStyle w:val="NormalWeb"/>
        <w:shd w:val="clear" w:color="auto" w:fill="FFFFFF"/>
        <w:spacing w:before="0" w:beforeAutospacing="0" w:after="0" w:afterAutospacing="0" w:line="276" w:lineRule="auto"/>
      </w:pPr>
    </w:p>
    <w:p w14:paraId="507D9896" w14:textId="427D65E2" w:rsidR="001E79C6" w:rsidRPr="001E170C" w:rsidRDefault="001E79C6" w:rsidP="001E170C">
      <w:pPr>
        <w:pStyle w:val="ListeParagraf"/>
        <w:numPr>
          <w:ilvl w:val="0"/>
          <w:numId w:val="1"/>
        </w:numPr>
        <w:spacing w:line="276" w:lineRule="auto"/>
        <w:rPr>
          <w:rFonts w:ascii="Times New Roman" w:hAnsi="Times New Roman" w:cs="Times New Roman"/>
          <w:b/>
          <w:bCs/>
          <w:sz w:val="24"/>
          <w:szCs w:val="24"/>
        </w:rPr>
      </w:pPr>
      <w:r w:rsidRPr="001E170C">
        <w:rPr>
          <w:rFonts w:ascii="Times New Roman" w:hAnsi="Times New Roman" w:cs="Times New Roman"/>
          <w:b/>
          <w:bCs/>
          <w:sz w:val="24"/>
          <w:szCs w:val="24"/>
        </w:rPr>
        <w:t>En İyi Cümle -Afiş Yarışması</w:t>
      </w:r>
    </w:p>
    <w:p w14:paraId="08BDC2BC" w14:textId="77777777" w:rsidR="00935379" w:rsidRDefault="001E79C6" w:rsidP="00BD2854">
      <w:pPr>
        <w:spacing w:line="276" w:lineRule="auto"/>
        <w:rPr>
          <w:rFonts w:ascii="Times New Roman" w:hAnsi="Times New Roman" w:cs="Times New Roman"/>
          <w:sz w:val="24"/>
          <w:szCs w:val="24"/>
        </w:rPr>
      </w:pPr>
      <w:r w:rsidRPr="00826112">
        <w:rPr>
          <w:rFonts w:ascii="Times New Roman" w:hAnsi="Times New Roman" w:cs="Times New Roman"/>
          <w:sz w:val="24"/>
          <w:szCs w:val="24"/>
        </w:rPr>
        <w:t>Dilimizin Zenginlikleri projesi “En İyi Cümle/Afiş Yarışması” okul komisyonu tarafından ilkokul sınıf öğretmenleri ve Türkçe öğretmenleri aracılığıyla okulumuz öğrencilerine duyuruldu.</w:t>
      </w:r>
      <w:r>
        <w:rPr>
          <w:rFonts w:ascii="Times New Roman" w:hAnsi="Times New Roman" w:cs="Times New Roman"/>
          <w:sz w:val="24"/>
          <w:szCs w:val="24"/>
        </w:rPr>
        <w:t xml:space="preserve"> </w:t>
      </w:r>
    </w:p>
    <w:p w14:paraId="3EF2BFFB" w14:textId="77777777" w:rsidR="00935379" w:rsidRDefault="001E79C6" w:rsidP="00BD2854">
      <w:pPr>
        <w:spacing w:line="276" w:lineRule="auto"/>
        <w:rPr>
          <w:rFonts w:ascii="Times New Roman" w:hAnsi="Times New Roman" w:cs="Times New Roman"/>
          <w:sz w:val="24"/>
          <w:szCs w:val="24"/>
        </w:rPr>
      </w:pPr>
      <w:r w:rsidRPr="00826112">
        <w:rPr>
          <w:rFonts w:ascii="Times New Roman" w:hAnsi="Times New Roman" w:cs="Times New Roman"/>
          <w:sz w:val="24"/>
          <w:szCs w:val="24"/>
        </w:rPr>
        <w:t xml:space="preserve">Ortaokul öğrencilerinden "Gönül Çalab'ın Tahtı: Açıklamalı Yunus Emre Sözlüğü”nden seçilecek </w:t>
      </w:r>
      <w:r w:rsidRPr="00826112">
        <w:rPr>
          <w:rFonts w:ascii="Times New Roman" w:hAnsi="Times New Roman" w:cs="Times New Roman"/>
          <w:b/>
          <w:sz w:val="24"/>
          <w:szCs w:val="24"/>
        </w:rPr>
        <w:t>en az üç kelimenin</w:t>
      </w:r>
      <w:r w:rsidRPr="00826112">
        <w:rPr>
          <w:rFonts w:ascii="Times New Roman" w:hAnsi="Times New Roman" w:cs="Times New Roman"/>
          <w:sz w:val="24"/>
          <w:szCs w:val="24"/>
        </w:rPr>
        <w:t xml:space="preserve"> yer alacağı anlamlı bir cümle ve bu cümle ile afiş oluşturulması ve yazılan cümle</w:t>
      </w:r>
      <w:r>
        <w:rPr>
          <w:rFonts w:ascii="Times New Roman" w:hAnsi="Times New Roman" w:cs="Times New Roman"/>
          <w:sz w:val="24"/>
          <w:szCs w:val="24"/>
        </w:rPr>
        <w:t>nin</w:t>
      </w:r>
      <w:r w:rsidRPr="00826112">
        <w:rPr>
          <w:rFonts w:ascii="Times New Roman" w:hAnsi="Times New Roman" w:cs="Times New Roman"/>
          <w:sz w:val="24"/>
          <w:szCs w:val="24"/>
        </w:rPr>
        <w:t xml:space="preserve"> Yunus Emre temasıyla; afiş</w:t>
      </w:r>
      <w:r>
        <w:rPr>
          <w:rFonts w:ascii="Times New Roman" w:hAnsi="Times New Roman" w:cs="Times New Roman"/>
          <w:sz w:val="24"/>
          <w:szCs w:val="24"/>
        </w:rPr>
        <w:t>in</w:t>
      </w:r>
      <w:r w:rsidRPr="00826112">
        <w:rPr>
          <w:rFonts w:ascii="Times New Roman" w:hAnsi="Times New Roman" w:cs="Times New Roman"/>
          <w:sz w:val="24"/>
          <w:szCs w:val="24"/>
        </w:rPr>
        <w:t xml:space="preserve"> ise hem Yunus Emre teması hem de yazılan cümle ile uyumlu olması istendi.</w:t>
      </w:r>
      <w:r>
        <w:rPr>
          <w:rFonts w:ascii="Times New Roman" w:hAnsi="Times New Roman" w:cs="Times New Roman"/>
          <w:sz w:val="24"/>
          <w:szCs w:val="24"/>
        </w:rPr>
        <w:t xml:space="preserve"> </w:t>
      </w:r>
    </w:p>
    <w:p w14:paraId="1BEA8969" w14:textId="77777777" w:rsidR="00935379" w:rsidRDefault="001E79C6" w:rsidP="00BD2854">
      <w:pPr>
        <w:spacing w:line="276" w:lineRule="auto"/>
        <w:rPr>
          <w:rFonts w:ascii="Times New Roman" w:hAnsi="Times New Roman" w:cs="Times New Roman"/>
          <w:sz w:val="24"/>
          <w:szCs w:val="24"/>
        </w:rPr>
      </w:pPr>
      <w:r w:rsidRPr="00826112">
        <w:rPr>
          <w:rFonts w:ascii="Times New Roman" w:hAnsi="Times New Roman" w:cs="Times New Roman"/>
          <w:sz w:val="24"/>
          <w:szCs w:val="24"/>
        </w:rPr>
        <w:t>İlkokul öğrencilerine ise ilkokul kademesi 100 temel eser içerisinde yer alan çocuk şiirleri</w:t>
      </w:r>
      <w:r>
        <w:rPr>
          <w:rFonts w:ascii="Times New Roman" w:hAnsi="Times New Roman" w:cs="Times New Roman"/>
          <w:sz w:val="24"/>
          <w:szCs w:val="24"/>
        </w:rPr>
        <w:t xml:space="preserve">nden her sınıf için bir şiir seçilip verildi. Öğrencilerin afiş çalışmalarını bu şiirlerden seçecekleri kelimelerden yapmaları istendi. Diğer katılım şartları da öğrencilere ayrıntılı olarak açıklandı. </w:t>
      </w:r>
    </w:p>
    <w:p w14:paraId="07DCCE3B" w14:textId="01BBC7BF" w:rsidR="001E79C6" w:rsidRDefault="001E79C6" w:rsidP="00BD285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Öğrencilerden gelen çalışmalar toplandıktan sonra 13/12/2023 tarihinde komisyon toplanıp çalışmalar ilkokul ve ortaokul için ayrı ayrı değerlendirilerek ilk üç çalışma belirlendi. Birinci seçilen ürün ilçe milli eğitim Müdürlüğüne gönderildi. Dereceye giren öğrenciler duyurularak ödüllendirildi. Tüm çalışmalar okul panosuna sergilenmek için asıldı.</w:t>
      </w:r>
    </w:p>
    <w:p w14:paraId="410A23A9" w14:textId="77777777" w:rsidR="00BD2854" w:rsidRDefault="00BD2854" w:rsidP="00BD2854">
      <w:pPr>
        <w:spacing w:line="276" w:lineRule="auto"/>
        <w:rPr>
          <w:rFonts w:ascii="Times New Roman" w:hAnsi="Times New Roman" w:cs="Times New Roman"/>
          <w:b/>
          <w:bCs/>
          <w:sz w:val="24"/>
          <w:szCs w:val="24"/>
        </w:rPr>
      </w:pPr>
    </w:p>
    <w:p w14:paraId="398DAFBB" w14:textId="04665921" w:rsidR="001E79C6" w:rsidRPr="001E170C" w:rsidRDefault="001E79C6" w:rsidP="001E170C">
      <w:pPr>
        <w:pStyle w:val="ListeParagraf"/>
        <w:numPr>
          <w:ilvl w:val="0"/>
          <w:numId w:val="1"/>
        </w:numPr>
        <w:spacing w:line="276" w:lineRule="auto"/>
        <w:rPr>
          <w:rFonts w:ascii="Times New Roman" w:hAnsi="Times New Roman" w:cs="Times New Roman"/>
          <w:b/>
          <w:bCs/>
          <w:sz w:val="24"/>
          <w:szCs w:val="24"/>
        </w:rPr>
      </w:pPr>
      <w:r w:rsidRPr="001E170C">
        <w:rPr>
          <w:rFonts w:ascii="Times New Roman" w:hAnsi="Times New Roman" w:cs="Times New Roman"/>
          <w:b/>
          <w:bCs/>
          <w:sz w:val="24"/>
          <w:szCs w:val="24"/>
        </w:rPr>
        <w:t>Anahtar Kelimelerle Hikâye Anlatma Yarışması</w:t>
      </w:r>
    </w:p>
    <w:p w14:paraId="5F6E6BF8" w14:textId="739E494D" w:rsidR="00935379" w:rsidRDefault="001E79C6" w:rsidP="00BD2854">
      <w:pPr>
        <w:spacing w:line="276" w:lineRule="auto"/>
        <w:rPr>
          <w:rFonts w:ascii="Times New Roman" w:hAnsi="Times New Roman" w:cs="Times New Roman"/>
          <w:sz w:val="24"/>
          <w:szCs w:val="24"/>
        </w:rPr>
      </w:pPr>
      <w:r w:rsidRPr="00826112">
        <w:rPr>
          <w:rFonts w:ascii="Times New Roman" w:hAnsi="Times New Roman" w:cs="Times New Roman"/>
          <w:sz w:val="24"/>
          <w:szCs w:val="24"/>
        </w:rPr>
        <w:t>Dilimizin Zenginli</w:t>
      </w:r>
      <w:r>
        <w:rPr>
          <w:rFonts w:ascii="Times New Roman" w:hAnsi="Times New Roman" w:cs="Times New Roman"/>
          <w:sz w:val="24"/>
          <w:szCs w:val="24"/>
        </w:rPr>
        <w:t>kleri projesi “Anahtar Kelimelerle Hikâye Anlatma</w:t>
      </w:r>
      <w:r w:rsidRPr="00826112">
        <w:rPr>
          <w:rFonts w:ascii="Times New Roman" w:hAnsi="Times New Roman" w:cs="Times New Roman"/>
          <w:sz w:val="24"/>
          <w:szCs w:val="24"/>
        </w:rPr>
        <w:t xml:space="preserve"> Yarışması”</w:t>
      </w:r>
      <w:r>
        <w:rPr>
          <w:rFonts w:ascii="Times New Roman" w:hAnsi="Times New Roman" w:cs="Times New Roman"/>
          <w:sz w:val="24"/>
          <w:szCs w:val="24"/>
        </w:rPr>
        <w:t xml:space="preserve"> için katılım şartları ve anahtar kelimeler belirlendi. O</w:t>
      </w:r>
      <w:r w:rsidRPr="00826112">
        <w:rPr>
          <w:rFonts w:ascii="Times New Roman" w:hAnsi="Times New Roman" w:cs="Times New Roman"/>
          <w:sz w:val="24"/>
          <w:szCs w:val="24"/>
        </w:rPr>
        <w:t>kul komisyonu tarafından ilkokul sınıf öğretmenleri ve Türkçe öğretmenleri aracılığıyla okulumuz öğrencilerine duyuruldu</w:t>
      </w:r>
      <w:r>
        <w:rPr>
          <w:rFonts w:ascii="Times New Roman" w:hAnsi="Times New Roman" w:cs="Times New Roman"/>
          <w:sz w:val="24"/>
          <w:szCs w:val="24"/>
        </w:rPr>
        <w:t xml:space="preserve">. Belirlenen anahtar kelimeler (orman, kuş, yuva, rüya) ve diğer katılım şartları öğrencilere ayrıntılı olarak açıklandı. </w:t>
      </w:r>
    </w:p>
    <w:p w14:paraId="26013A3D" w14:textId="254EE9DC" w:rsidR="001E79C6" w:rsidRDefault="001E79C6" w:rsidP="00BD2854">
      <w:pPr>
        <w:spacing w:line="276" w:lineRule="auto"/>
        <w:rPr>
          <w:rFonts w:ascii="Times New Roman" w:hAnsi="Times New Roman" w:cs="Times New Roman"/>
          <w:sz w:val="24"/>
          <w:szCs w:val="24"/>
        </w:rPr>
      </w:pPr>
      <w:r>
        <w:rPr>
          <w:rFonts w:ascii="Times New Roman" w:hAnsi="Times New Roman" w:cs="Times New Roman"/>
          <w:sz w:val="24"/>
          <w:szCs w:val="24"/>
        </w:rPr>
        <w:t>Öğrencilerden gelen çalışmalar toplandıktan sonra 22.12.2023 tarihinde komisyon toplanıp çalışmalar ilkokul ve ortaokul için ayrı ayrı değerlendirilerek birinci gelen çalışmalar belirlendi. Birinci seçilen ürünler ilçe Milli Eğitim Müdürlüğüne gönderildi. Dereceye giren öğrenciler duyurularak ödüllendirildi. Tüm çalışmalar okul panosuna sergilenmek için asıldı.</w:t>
      </w:r>
    </w:p>
    <w:p w14:paraId="5C9EDE79" w14:textId="77777777" w:rsidR="00346760" w:rsidRDefault="00346760" w:rsidP="00346760">
      <w:pPr>
        <w:rPr>
          <w:rFonts w:ascii="Times New Roman" w:hAnsi="Times New Roman" w:cs="Times New Roman"/>
          <w:sz w:val="24"/>
          <w:szCs w:val="24"/>
        </w:rPr>
      </w:pPr>
    </w:p>
    <w:p w14:paraId="34D07F0A" w14:textId="6CF5A08C" w:rsidR="00346760" w:rsidRDefault="00346760" w:rsidP="00346760">
      <w:pPr>
        <w:jc w:val="center"/>
        <w:rPr>
          <w:rFonts w:ascii="Times New Roman" w:hAnsi="Times New Roman" w:cs="Times New Roman"/>
          <w:b/>
          <w:bCs/>
          <w:sz w:val="24"/>
          <w:szCs w:val="24"/>
        </w:rPr>
      </w:pPr>
      <w:r>
        <w:rPr>
          <w:rFonts w:ascii="Times New Roman" w:hAnsi="Times New Roman" w:cs="Times New Roman"/>
          <w:b/>
          <w:bCs/>
          <w:sz w:val="24"/>
          <w:szCs w:val="24"/>
        </w:rPr>
        <w:t>Okul Komisyonu Üyeleri</w:t>
      </w:r>
    </w:p>
    <w:p w14:paraId="3DA66DF0" w14:textId="77777777" w:rsidR="00346760" w:rsidRDefault="00346760" w:rsidP="00346760">
      <w:pPr>
        <w:rPr>
          <w:rFonts w:ascii="Times New Roman" w:hAnsi="Times New Roman" w:cs="Times New Roman"/>
          <w:sz w:val="24"/>
          <w:szCs w:val="24"/>
        </w:rPr>
      </w:pPr>
    </w:p>
    <w:p w14:paraId="34D458B8" w14:textId="214AC78F" w:rsidR="00346760" w:rsidRDefault="00346760" w:rsidP="00346760">
      <w:pPr>
        <w:tabs>
          <w:tab w:val="left" w:pos="6960"/>
        </w:tabs>
        <w:spacing w:after="0"/>
        <w:rPr>
          <w:rFonts w:ascii="Times New Roman" w:hAnsi="Times New Roman" w:cs="Times New Roman"/>
          <w:sz w:val="24"/>
          <w:szCs w:val="24"/>
        </w:rPr>
      </w:pPr>
      <w:r>
        <w:rPr>
          <w:rFonts w:ascii="Times New Roman" w:hAnsi="Times New Roman" w:cs="Times New Roman"/>
          <w:sz w:val="24"/>
          <w:szCs w:val="24"/>
        </w:rPr>
        <w:t xml:space="preserve">                 Dilek TOKATLI                                                                      </w:t>
      </w:r>
      <w:r>
        <w:rPr>
          <w:rFonts w:ascii="Times New Roman" w:hAnsi="Times New Roman" w:cs="Times New Roman"/>
          <w:sz w:val="24"/>
          <w:szCs w:val="24"/>
        </w:rPr>
        <w:t xml:space="preserve">       </w:t>
      </w:r>
      <w:r>
        <w:rPr>
          <w:rFonts w:ascii="Times New Roman" w:hAnsi="Times New Roman" w:cs="Times New Roman"/>
          <w:sz w:val="24"/>
          <w:szCs w:val="24"/>
        </w:rPr>
        <w:t xml:space="preserve">   Fatih ARI</w:t>
      </w:r>
    </w:p>
    <w:p w14:paraId="515C5E17" w14:textId="3A746266" w:rsidR="00346760" w:rsidRDefault="00346760" w:rsidP="00346760">
      <w:pPr>
        <w:tabs>
          <w:tab w:val="left" w:pos="6960"/>
        </w:tabs>
        <w:spacing w:after="0"/>
        <w:rPr>
          <w:rFonts w:ascii="Times New Roman" w:hAnsi="Times New Roman" w:cs="Times New Roman"/>
          <w:sz w:val="24"/>
          <w:szCs w:val="24"/>
        </w:rPr>
      </w:pPr>
      <w:r>
        <w:rPr>
          <w:rFonts w:ascii="Times New Roman" w:hAnsi="Times New Roman" w:cs="Times New Roman"/>
          <w:sz w:val="24"/>
          <w:szCs w:val="24"/>
        </w:rPr>
        <w:t xml:space="preserve">            Matematik Öğretmeni                                                               </w:t>
      </w:r>
      <w:r>
        <w:rPr>
          <w:rFonts w:ascii="Times New Roman" w:hAnsi="Times New Roman" w:cs="Times New Roman"/>
          <w:sz w:val="24"/>
          <w:szCs w:val="24"/>
        </w:rPr>
        <w:t xml:space="preserve">          </w:t>
      </w:r>
      <w:r>
        <w:rPr>
          <w:rFonts w:ascii="Times New Roman" w:hAnsi="Times New Roman" w:cs="Times New Roman"/>
          <w:sz w:val="24"/>
          <w:szCs w:val="24"/>
        </w:rPr>
        <w:t>Türkçe Öğretmeni</w:t>
      </w:r>
    </w:p>
    <w:p w14:paraId="5F926AA0" w14:textId="77777777" w:rsidR="00346760" w:rsidRDefault="00346760" w:rsidP="00346760">
      <w:pPr>
        <w:rPr>
          <w:rFonts w:ascii="Times New Roman" w:hAnsi="Times New Roman" w:cs="Times New Roman"/>
          <w:sz w:val="24"/>
          <w:szCs w:val="24"/>
        </w:rPr>
      </w:pPr>
    </w:p>
    <w:p w14:paraId="0F1166E7" w14:textId="77777777" w:rsidR="00346760" w:rsidRDefault="00346760" w:rsidP="00346760">
      <w:pPr>
        <w:rPr>
          <w:rFonts w:ascii="Times New Roman" w:hAnsi="Times New Roman" w:cs="Times New Roman"/>
          <w:sz w:val="24"/>
          <w:szCs w:val="24"/>
        </w:rPr>
      </w:pPr>
    </w:p>
    <w:p w14:paraId="29A5592D" w14:textId="6D028F85" w:rsidR="00346760" w:rsidRDefault="00346760" w:rsidP="00346760">
      <w:pPr>
        <w:tabs>
          <w:tab w:val="left" w:pos="900"/>
          <w:tab w:val="left" w:pos="6825"/>
        </w:tabs>
        <w:spacing w:after="0"/>
        <w:rPr>
          <w:rFonts w:ascii="Times New Roman" w:hAnsi="Times New Roman" w:cs="Times New Roman"/>
          <w:sz w:val="24"/>
          <w:szCs w:val="24"/>
        </w:rPr>
      </w:pPr>
      <w:r>
        <w:rPr>
          <w:rFonts w:ascii="Times New Roman" w:hAnsi="Times New Roman" w:cs="Times New Roman"/>
          <w:sz w:val="24"/>
          <w:szCs w:val="24"/>
        </w:rPr>
        <w:t xml:space="preserve">                 Pakize YILDIZ                                                           </w:t>
      </w:r>
      <w:r>
        <w:rPr>
          <w:rFonts w:ascii="Times New Roman" w:hAnsi="Times New Roman" w:cs="Times New Roman"/>
          <w:sz w:val="24"/>
          <w:szCs w:val="24"/>
        </w:rPr>
        <w:t xml:space="preserve">           </w:t>
      </w:r>
      <w:r>
        <w:rPr>
          <w:rFonts w:ascii="Times New Roman" w:hAnsi="Times New Roman" w:cs="Times New Roman"/>
          <w:sz w:val="24"/>
          <w:szCs w:val="24"/>
        </w:rPr>
        <w:t>Esma GENÇASLAN TEKİN</w:t>
      </w:r>
    </w:p>
    <w:p w14:paraId="475AE219" w14:textId="0F872888" w:rsidR="00346760" w:rsidRDefault="00346760" w:rsidP="00346760">
      <w:pPr>
        <w:tabs>
          <w:tab w:val="left" w:pos="900"/>
          <w:tab w:val="left" w:pos="7605"/>
        </w:tabs>
        <w:spacing w:after="0"/>
        <w:rPr>
          <w:rFonts w:ascii="Times New Roman" w:hAnsi="Times New Roman" w:cs="Times New Roman"/>
          <w:sz w:val="24"/>
          <w:szCs w:val="24"/>
        </w:rPr>
      </w:pPr>
      <w:r>
        <w:rPr>
          <w:rFonts w:ascii="Times New Roman" w:hAnsi="Times New Roman" w:cs="Times New Roman"/>
          <w:sz w:val="24"/>
          <w:szCs w:val="24"/>
        </w:rPr>
        <w:t xml:space="preserve">               Türkçe Öğretmeni                                                                    </w:t>
      </w:r>
      <w:r>
        <w:rPr>
          <w:rFonts w:ascii="Times New Roman" w:hAnsi="Times New Roman" w:cs="Times New Roman"/>
          <w:sz w:val="24"/>
          <w:szCs w:val="24"/>
        </w:rPr>
        <w:t xml:space="preserve">         </w:t>
      </w:r>
      <w:r>
        <w:rPr>
          <w:rFonts w:ascii="Times New Roman" w:hAnsi="Times New Roman" w:cs="Times New Roman"/>
          <w:sz w:val="24"/>
          <w:szCs w:val="24"/>
        </w:rPr>
        <w:t>Sınıf Öğretmeni</w:t>
      </w:r>
    </w:p>
    <w:p w14:paraId="04A0AF41" w14:textId="77777777" w:rsidR="00346760" w:rsidRDefault="00346760" w:rsidP="00346760">
      <w:pPr>
        <w:rPr>
          <w:rFonts w:ascii="Times New Roman" w:hAnsi="Times New Roman" w:cs="Times New Roman"/>
          <w:sz w:val="24"/>
          <w:szCs w:val="24"/>
        </w:rPr>
      </w:pPr>
    </w:p>
    <w:p w14:paraId="236FFFBF" w14:textId="77777777" w:rsidR="00346760" w:rsidRDefault="00346760" w:rsidP="00346760">
      <w:pPr>
        <w:rPr>
          <w:rFonts w:ascii="Times New Roman" w:hAnsi="Times New Roman" w:cs="Times New Roman"/>
          <w:sz w:val="24"/>
          <w:szCs w:val="24"/>
        </w:rPr>
      </w:pPr>
    </w:p>
    <w:p w14:paraId="1AB2FF88" w14:textId="5F39BC2F" w:rsidR="00346760" w:rsidRDefault="00346760" w:rsidP="00346760">
      <w:pPr>
        <w:tabs>
          <w:tab w:val="left" w:pos="7380"/>
        </w:tabs>
        <w:spacing w:after="0"/>
        <w:rPr>
          <w:rFonts w:ascii="Times New Roman" w:hAnsi="Times New Roman" w:cs="Times New Roman"/>
          <w:sz w:val="24"/>
          <w:szCs w:val="24"/>
        </w:rPr>
      </w:pPr>
      <w:r>
        <w:rPr>
          <w:rFonts w:ascii="Times New Roman" w:hAnsi="Times New Roman" w:cs="Times New Roman"/>
          <w:sz w:val="24"/>
          <w:szCs w:val="24"/>
        </w:rPr>
        <w:t xml:space="preserve">            Ayşe KAYA ACAR                                                                 </w:t>
      </w:r>
      <w:r>
        <w:rPr>
          <w:rFonts w:ascii="Times New Roman" w:hAnsi="Times New Roman" w:cs="Times New Roman"/>
          <w:sz w:val="24"/>
          <w:szCs w:val="24"/>
        </w:rPr>
        <w:t xml:space="preserve">            </w:t>
      </w:r>
      <w:r>
        <w:rPr>
          <w:rFonts w:ascii="Times New Roman" w:hAnsi="Times New Roman" w:cs="Times New Roman"/>
          <w:sz w:val="24"/>
          <w:szCs w:val="24"/>
        </w:rPr>
        <w:t xml:space="preserve"> Mercan KARACA</w:t>
      </w:r>
    </w:p>
    <w:p w14:paraId="6001C046" w14:textId="07200CF8" w:rsidR="00346760" w:rsidRDefault="00346760" w:rsidP="00346760">
      <w:pPr>
        <w:tabs>
          <w:tab w:val="left" w:pos="1425"/>
          <w:tab w:val="left" w:pos="7380"/>
        </w:tabs>
        <w:spacing w:after="0"/>
        <w:rPr>
          <w:rFonts w:ascii="Times New Roman" w:hAnsi="Times New Roman" w:cs="Times New Roman"/>
          <w:sz w:val="24"/>
          <w:szCs w:val="24"/>
        </w:rPr>
      </w:pPr>
      <w:r>
        <w:rPr>
          <w:rFonts w:ascii="Times New Roman" w:hAnsi="Times New Roman" w:cs="Times New Roman"/>
          <w:sz w:val="24"/>
          <w:szCs w:val="24"/>
        </w:rPr>
        <w:t xml:space="preserve">                Sınıf Öğretmeni                                                                  </w:t>
      </w:r>
      <w:r>
        <w:rPr>
          <w:rFonts w:ascii="Times New Roman" w:hAnsi="Times New Roman" w:cs="Times New Roman"/>
          <w:sz w:val="24"/>
          <w:szCs w:val="24"/>
        </w:rPr>
        <w:t xml:space="preserve">          </w:t>
      </w:r>
      <w:r>
        <w:rPr>
          <w:rFonts w:ascii="Times New Roman" w:hAnsi="Times New Roman" w:cs="Times New Roman"/>
          <w:sz w:val="24"/>
          <w:szCs w:val="24"/>
        </w:rPr>
        <w:t xml:space="preserve"> Anasınıfı Öğretmeni</w:t>
      </w:r>
    </w:p>
    <w:p w14:paraId="3E3A1C4A" w14:textId="77777777" w:rsidR="00346760" w:rsidRDefault="00346760" w:rsidP="00346760">
      <w:pPr>
        <w:tabs>
          <w:tab w:val="left" w:pos="1425"/>
          <w:tab w:val="left" w:pos="7380"/>
        </w:tabs>
        <w:spacing w:after="0"/>
        <w:rPr>
          <w:rFonts w:ascii="Times New Roman" w:hAnsi="Times New Roman" w:cs="Times New Roman"/>
          <w:sz w:val="24"/>
          <w:szCs w:val="24"/>
        </w:rPr>
      </w:pPr>
    </w:p>
    <w:p w14:paraId="565C1B13" w14:textId="77777777" w:rsidR="00346760" w:rsidRDefault="00346760" w:rsidP="00346760">
      <w:pPr>
        <w:tabs>
          <w:tab w:val="left" w:pos="1425"/>
          <w:tab w:val="left" w:pos="7380"/>
        </w:tabs>
        <w:spacing w:after="0"/>
        <w:rPr>
          <w:rFonts w:ascii="Times New Roman" w:hAnsi="Times New Roman" w:cs="Times New Roman"/>
          <w:sz w:val="24"/>
          <w:szCs w:val="24"/>
        </w:rPr>
      </w:pPr>
    </w:p>
    <w:p w14:paraId="268779BA" w14:textId="77777777" w:rsidR="00346760" w:rsidRDefault="00346760" w:rsidP="00346760">
      <w:pPr>
        <w:tabs>
          <w:tab w:val="left" w:pos="1425"/>
          <w:tab w:val="left" w:pos="7380"/>
        </w:tabs>
        <w:spacing w:after="0"/>
        <w:rPr>
          <w:rFonts w:ascii="Times New Roman" w:hAnsi="Times New Roman" w:cs="Times New Roman"/>
          <w:sz w:val="24"/>
          <w:szCs w:val="24"/>
        </w:rPr>
      </w:pPr>
    </w:p>
    <w:p w14:paraId="36559589" w14:textId="77777777" w:rsidR="00346760" w:rsidRDefault="00346760" w:rsidP="00346760">
      <w:pPr>
        <w:tabs>
          <w:tab w:val="left" w:pos="3990"/>
        </w:tabs>
        <w:spacing w:after="0"/>
        <w:jc w:val="center"/>
        <w:rPr>
          <w:rFonts w:ascii="Times New Roman" w:hAnsi="Times New Roman" w:cs="Times New Roman"/>
          <w:sz w:val="24"/>
          <w:szCs w:val="24"/>
        </w:rPr>
      </w:pPr>
      <w:r>
        <w:rPr>
          <w:rFonts w:ascii="Times New Roman" w:hAnsi="Times New Roman" w:cs="Times New Roman"/>
          <w:sz w:val="24"/>
          <w:szCs w:val="24"/>
        </w:rPr>
        <w:t>Komisyon Başkanı</w:t>
      </w:r>
    </w:p>
    <w:p w14:paraId="0C566EC2" w14:textId="77777777" w:rsidR="00346760" w:rsidRDefault="00346760" w:rsidP="00346760">
      <w:pPr>
        <w:tabs>
          <w:tab w:val="left" w:pos="3990"/>
        </w:tabs>
        <w:spacing w:after="0"/>
        <w:jc w:val="center"/>
        <w:rPr>
          <w:rFonts w:ascii="Times New Roman" w:hAnsi="Times New Roman" w:cs="Times New Roman"/>
          <w:sz w:val="24"/>
          <w:szCs w:val="24"/>
        </w:rPr>
      </w:pPr>
      <w:r>
        <w:rPr>
          <w:rFonts w:ascii="Times New Roman" w:hAnsi="Times New Roman" w:cs="Times New Roman"/>
          <w:sz w:val="24"/>
          <w:szCs w:val="24"/>
        </w:rPr>
        <w:t>Zühal KARLITEPE</w:t>
      </w:r>
    </w:p>
    <w:p w14:paraId="6AE3AE9D" w14:textId="77777777" w:rsidR="00346760" w:rsidRDefault="00346760" w:rsidP="00346760">
      <w:pPr>
        <w:spacing w:after="0"/>
        <w:jc w:val="center"/>
        <w:rPr>
          <w:rFonts w:ascii="Times New Roman" w:hAnsi="Times New Roman" w:cs="Times New Roman"/>
          <w:sz w:val="24"/>
          <w:szCs w:val="24"/>
        </w:rPr>
      </w:pPr>
      <w:r>
        <w:rPr>
          <w:rFonts w:ascii="Times New Roman" w:hAnsi="Times New Roman" w:cs="Times New Roman"/>
          <w:sz w:val="24"/>
          <w:szCs w:val="24"/>
        </w:rPr>
        <w:t>Okul Müdür Yardımcısı</w:t>
      </w:r>
    </w:p>
    <w:p w14:paraId="3BAEA855" w14:textId="77777777" w:rsidR="00346760" w:rsidRDefault="00346760" w:rsidP="00346760">
      <w:pPr>
        <w:rPr>
          <w:rFonts w:ascii="Times New Roman" w:hAnsi="Times New Roman" w:cs="Times New Roman"/>
          <w:sz w:val="24"/>
          <w:szCs w:val="24"/>
        </w:rPr>
      </w:pPr>
    </w:p>
    <w:p w14:paraId="367CA2EA" w14:textId="77777777" w:rsidR="00346760" w:rsidRDefault="00346760" w:rsidP="00346760">
      <w:pPr>
        <w:rPr>
          <w:rFonts w:ascii="Times New Roman" w:hAnsi="Times New Roman" w:cs="Times New Roman"/>
          <w:sz w:val="24"/>
          <w:szCs w:val="24"/>
        </w:rPr>
      </w:pPr>
    </w:p>
    <w:p w14:paraId="6682C345" w14:textId="77777777" w:rsidR="00346760" w:rsidRDefault="00346760" w:rsidP="00346760">
      <w:pPr>
        <w:tabs>
          <w:tab w:val="left" w:pos="4485"/>
        </w:tabs>
        <w:spacing w:after="0"/>
        <w:jc w:val="center"/>
        <w:rPr>
          <w:rFonts w:ascii="Times New Roman" w:hAnsi="Times New Roman" w:cs="Times New Roman"/>
          <w:sz w:val="24"/>
          <w:szCs w:val="24"/>
        </w:rPr>
      </w:pPr>
      <w:r>
        <w:rPr>
          <w:rFonts w:ascii="Times New Roman" w:hAnsi="Times New Roman" w:cs="Times New Roman"/>
          <w:sz w:val="24"/>
          <w:szCs w:val="24"/>
        </w:rPr>
        <w:t>Kureyş KAYA</w:t>
      </w:r>
    </w:p>
    <w:p w14:paraId="33ACDCA5" w14:textId="31F43E7C" w:rsidR="00346760" w:rsidRPr="00346760" w:rsidRDefault="001E170C" w:rsidP="001E170C">
      <w:pPr>
        <w:tabs>
          <w:tab w:val="left" w:pos="1935"/>
        </w:tabs>
        <w:jc w:val="center"/>
        <w:rPr>
          <w:rFonts w:ascii="Times New Roman" w:hAnsi="Times New Roman" w:cs="Times New Roman"/>
          <w:sz w:val="24"/>
          <w:szCs w:val="24"/>
        </w:rPr>
      </w:pPr>
      <w:r>
        <w:rPr>
          <w:rFonts w:ascii="Times New Roman" w:hAnsi="Times New Roman" w:cs="Times New Roman"/>
          <w:sz w:val="24"/>
          <w:szCs w:val="24"/>
        </w:rPr>
        <w:t>Okul Müdürü</w:t>
      </w:r>
    </w:p>
    <w:sectPr w:rsidR="00346760" w:rsidRPr="00346760" w:rsidSect="009C2900">
      <w:pgSz w:w="11906" w:h="16838"/>
      <w:pgMar w:top="709"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F0E"/>
    <w:multiLevelType w:val="hybridMultilevel"/>
    <w:tmpl w:val="243EA8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666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0"/>
    <w:rsid w:val="00064D09"/>
    <w:rsid w:val="001E170C"/>
    <w:rsid w:val="001E79C6"/>
    <w:rsid w:val="00346760"/>
    <w:rsid w:val="00361411"/>
    <w:rsid w:val="00935379"/>
    <w:rsid w:val="009C2900"/>
    <w:rsid w:val="00BD2854"/>
    <w:rsid w:val="00DA0600"/>
    <w:rsid w:val="00E84584"/>
    <w:rsid w:val="00EC6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7BA7"/>
  <w15:chartTrackingRefBased/>
  <w15:docId w15:val="{FD0F133A-6671-414C-87A5-4785C615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060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A0600"/>
    <w:rPr>
      <w:b/>
      <w:bCs/>
    </w:rPr>
  </w:style>
  <w:style w:type="paragraph" w:styleId="ListeParagraf">
    <w:name w:val="List Paragraph"/>
    <w:basedOn w:val="Normal"/>
    <w:uiPriority w:val="34"/>
    <w:qFormat/>
    <w:rsid w:val="001E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39972">
      <w:bodyDiv w:val="1"/>
      <w:marLeft w:val="0"/>
      <w:marRight w:val="0"/>
      <w:marTop w:val="0"/>
      <w:marBottom w:val="0"/>
      <w:divBdr>
        <w:top w:val="none" w:sz="0" w:space="0" w:color="auto"/>
        <w:left w:val="none" w:sz="0" w:space="0" w:color="auto"/>
        <w:bottom w:val="none" w:sz="0" w:space="0" w:color="auto"/>
        <w:right w:val="none" w:sz="0" w:space="0" w:color="auto"/>
      </w:divBdr>
    </w:div>
    <w:div w:id="759718285">
      <w:bodyDiv w:val="1"/>
      <w:marLeft w:val="0"/>
      <w:marRight w:val="0"/>
      <w:marTop w:val="0"/>
      <w:marBottom w:val="0"/>
      <w:divBdr>
        <w:top w:val="none" w:sz="0" w:space="0" w:color="auto"/>
        <w:left w:val="none" w:sz="0" w:space="0" w:color="auto"/>
        <w:bottom w:val="none" w:sz="0" w:space="0" w:color="auto"/>
        <w:right w:val="none" w:sz="0" w:space="0" w:color="auto"/>
      </w:divBdr>
    </w:div>
    <w:div w:id="20751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TOKATLI</dc:creator>
  <cp:keywords/>
  <dc:description/>
  <cp:lastModifiedBy>DİLEK TOKATLI</cp:lastModifiedBy>
  <cp:revision>6</cp:revision>
  <dcterms:created xsi:type="dcterms:W3CDTF">2024-01-02T18:51:00Z</dcterms:created>
  <dcterms:modified xsi:type="dcterms:W3CDTF">2024-01-03T08:02:00Z</dcterms:modified>
</cp:coreProperties>
</file>